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9AC39" w14:textId="60F4550C" w:rsidR="00850C02" w:rsidRPr="00850C02" w:rsidRDefault="00850C02" w:rsidP="00CE45F7">
      <w:pPr>
        <w:rPr>
          <w:b/>
          <w:color w:val="FF0000"/>
        </w:rPr>
      </w:pPr>
      <w:r w:rsidRPr="00850C02">
        <w:rPr>
          <w:b/>
          <w:color w:val="FF0000"/>
        </w:rPr>
        <w:t>From:  Newman Center, Chris the Teacher Parish</w:t>
      </w:r>
    </w:p>
    <w:p w14:paraId="463100B1" w14:textId="77777777" w:rsidR="00850C02" w:rsidRDefault="00850C02" w:rsidP="00CE45F7">
      <w:bookmarkStart w:id="0" w:name="_GoBack"/>
      <w:bookmarkEnd w:id="0"/>
    </w:p>
    <w:p w14:paraId="3C3B4287" w14:textId="014FE3FF" w:rsidR="00CE45F7" w:rsidRDefault="00850C02" w:rsidP="00CE45F7">
      <w:r>
        <w:t xml:space="preserve">LOVE </w:t>
      </w:r>
      <w:r w:rsidR="00CE45F7">
        <w:t>INC (Love in the name of Christ) will take its ministry to the Newman Center, Christ the Teacher Parish</w:t>
      </w:r>
      <w:r>
        <w:t>, on</w:t>
      </w:r>
      <w:r w:rsidR="00CE45F7">
        <w:t xml:space="preserve"> Saturday and Sunday, </w:t>
      </w:r>
      <w:r w:rsidR="00CE45F7" w:rsidRPr="00850C02">
        <w:rPr>
          <w:b/>
          <w:color w:val="FF0000"/>
          <w:sz w:val="24"/>
        </w:rPr>
        <w:t>April 16-17, at 512 Normal Ave</w:t>
      </w:r>
      <w:r w:rsidR="00CE45F7">
        <w:t xml:space="preserve">, near Lucinda. The purpose is to bring hope and encouragement to anyone in need. </w:t>
      </w:r>
    </w:p>
    <w:p w14:paraId="4873FAA7" w14:textId="313D2E24" w:rsidR="00CE45F7" w:rsidRDefault="00CE45F7" w:rsidP="00CE45F7">
      <w:r>
        <w:t xml:space="preserve">Goods can be dropped off in the church parking lot on Saturday April 16, from 4-6 p.m., and on Sunday, April 17, during the following Masses: 8 a.m., 10:15 a.m., </w:t>
      </w:r>
      <w:r w:rsidR="00850C02">
        <w:t xml:space="preserve">and noon.  </w:t>
      </w:r>
    </w:p>
    <w:p w14:paraId="2463A8B2" w14:textId="77777777" w:rsidR="00CE45F7" w:rsidRDefault="00CE45F7" w:rsidP="00CE45F7">
      <w:r>
        <w:t>Donated items may include, but aren't limited to: bikes, kitchen items, bed linens, lamps, board games and furniture items in usable condition. Donors who would like someone to pick up large items that day may call 815-517-1928 prior to that Saturday.  Volunteers will be on hand to help transfer items. Note: There will be tax donation forms available.</w:t>
      </w:r>
    </w:p>
    <w:p w14:paraId="1E4B67D8" w14:textId="1E992B00" w:rsidR="00CE45F7" w:rsidRDefault="00850C02" w:rsidP="00CE45F7">
      <w:r>
        <w:t xml:space="preserve"> Love INC </w:t>
      </w:r>
      <w:r w:rsidR="00CE45F7">
        <w:t>reports that the average client's income is about $831 per month. All are encouraged to participate.</w:t>
      </w:r>
    </w:p>
    <w:p w14:paraId="4DDB7F44" w14:textId="77777777" w:rsidR="000A1420" w:rsidRPr="00CE45F7" w:rsidRDefault="000A1420">
      <w:pPr>
        <w:rPr>
          <w:sz w:val="20"/>
        </w:rPr>
      </w:pPr>
    </w:p>
    <w:sectPr w:rsidR="000A1420" w:rsidRPr="00CE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F7"/>
    <w:rsid w:val="000A1420"/>
    <w:rsid w:val="000C0820"/>
    <w:rsid w:val="00850C02"/>
    <w:rsid w:val="00B30FC0"/>
    <w:rsid w:val="00C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E86B"/>
  <w15:chartTrackingRefBased/>
  <w15:docId w15:val="{66054652-AC93-4371-B841-EC56D3BD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Brown</dc:creator>
  <cp:keywords/>
  <dc:description/>
  <cp:lastModifiedBy>Nathan Erica Scott</cp:lastModifiedBy>
  <cp:revision>2</cp:revision>
  <dcterms:created xsi:type="dcterms:W3CDTF">2016-04-01T15:06:00Z</dcterms:created>
  <dcterms:modified xsi:type="dcterms:W3CDTF">2016-04-01T15:06:00Z</dcterms:modified>
</cp:coreProperties>
</file>